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12184" w14:textId="77777777" w:rsidR="009B7523" w:rsidRDefault="009B7523"/>
    <w:p w14:paraId="4D2FA3E3" w14:textId="77777777" w:rsidR="009B7523" w:rsidRDefault="009B7523"/>
    <w:p w14:paraId="37AF1AA0" w14:textId="4A6DF344" w:rsidR="009B7523" w:rsidRDefault="002770D9" w:rsidP="009B7523">
      <w:pPr>
        <w:pStyle w:val="Corpodetexto"/>
        <w:jc w:val="center"/>
        <w:rPr>
          <w:rFonts w:ascii="Times New Roman"/>
          <w:sz w:val="20"/>
        </w:rPr>
      </w:pPr>
      <w:r>
        <w:object w:dxaOrig="1840" w:dyaOrig="684" w14:anchorId="1B9D9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51.75pt" o:ole="">
            <v:imagedata r:id="rId5" o:title=""/>
          </v:shape>
          <o:OLEObject Type="Embed" ProgID="CorelDraw.Graphic.18" ShapeID="_x0000_i1025" DrawAspect="Content" ObjectID="_1644851131" r:id="rId6"/>
        </w:object>
      </w:r>
      <w:bookmarkStart w:id="0" w:name="_GoBack"/>
      <w:bookmarkEnd w:id="0"/>
      <w:r w:rsidR="009B7523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76E1D94" wp14:editId="26717868">
            <wp:simplePos x="0" y="0"/>
            <wp:positionH relativeFrom="page">
              <wp:posOffset>0</wp:posOffset>
            </wp:positionH>
            <wp:positionV relativeFrom="page">
              <wp:posOffset>9550396</wp:posOffset>
            </wp:positionV>
            <wp:extent cx="2859405" cy="11435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D39D3" w14:textId="0CC2BF29" w:rsidR="009B7523" w:rsidRPr="002770D9" w:rsidRDefault="009B7523" w:rsidP="002770D9">
      <w:pPr>
        <w:tabs>
          <w:tab w:val="left" w:pos="8504"/>
        </w:tabs>
        <w:jc w:val="center"/>
        <w:rPr>
          <w:sz w:val="20"/>
          <w:szCs w:val="20"/>
        </w:rPr>
      </w:pPr>
      <w:r w:rsidRPr="002770D9">
        <w:rPr>
          <w:sz w:val="20"/>
          <w:szCs w:val="20"/>
        </w:rPr>
        <w:t>CONSELHO MUNICIPAL DE TURISM</w:t>
      </w:r>
      <w:r w:rsidR="00703171" w:rsidRPr="002770D9">
        <w:rPr>
          <w:sz w:val="20"/>
          <w:szCs w:val="20"/>
        </w:rPr>
        <w:t xml:space="preserve"> </w:t>
      </w:r>
      <w:r w:rsidRPr="002770D9">
        <w:rPr>
          <w:sz w:val="20"/>
          <w:szCs w:val="20"/>
        </w:rPr>
        <w:t>DE ILHÉUS</w:t>
      </w:r>
    </w:p>
    <w:p w14:paraId="51C03B5A" w14:textId="77777777" w:rsidR="009B7523" w:rsidRPr="002770D9" w:rsidRDefault="009B7523" w:rsidP="002770D9">
      <w:pPr>
        <w:jc w:val="center"/>
        <w:rPr>
          <w:sz w:val="20"/>
          <w:szCs w:val="20"/>
        </w:rPr>
      </w:pPr>
      <w:r w:rsidRPr="002770D9">
        <w:rPr>
          <w:sz w:val="20"/>
          <w:szCs w:val="20"/>
        </w:rPr>
        <w:t>Lei Municipal nº. 3806/2016</w:t>
      </w:r>
    </w:p>
    <w:p w14:paraId="7F32D093" w14:textId="77777777" w:rsidR="009B7523" w:rsidRDefault="009B7523"/>
    <w:p w14:paraId="693BD437" w14:textId="77777777" w:rsidR="009B7523" w:rsidRDefault="009B7523"/>
    <w:p w14:paraId="230B80B6" w14:textId="77777777" w:rsidR="002770D9" w:rsidRDefault="002770D9"/>
    <w:p w14:paraId="22A6B4E5" w14:textId="77777777" w:rsidR="002770D9" w:rsidRDefault="002770D9" w:rsidP="002770D9">
      <w:pPr>
        <w:jc w:val="center"/>
        <w:rPr>
          <w:b/>
        </w:rPr>
      </w:pPr>
      <w:r w:rsidRPr="004333E8">
        <w:rPr>
          <w:b/>
        </w:rPr>
        <w:t xml:space="preserve">NOTA DE </w:t>
      </w:r>
      <w:r>
        <w:rPr>
          <w:b/>
        </w:rPr>
        <w:t>ESCLARECIMENTO</w:t>
      </w:r>
    </w:p>
    <w:p w14:paraId="576A1BB9" w14:textId="77777777" w:rsidR="002770D9" w:rsidRPr="004333E8" w:rsidRDefault="002770D9" w:rsidP="002770D9">
      <w:pPr>
        <w:jc w:val="center"/>
        <w:rPr>
          <w:b/>
        </w:rPr>
      </w:pPr>
    </w:p>
    <w:p w14:paraId="70766C69" w14:textId="77777777" w:rsidR="002770D9" w:rsidRDefault="002770D9" w:rsidP="002770D9">
      <w:pPr>
        <w:jc w:val="both"/>
      </w:pPr>
    </w:p>
    <w:p w14:paraId="0A29F355" w14:textId="77777777" w:rsidR="002770D9" w:rsidRDefault="002770D9" w:rsidP="002770D9">
      <w:pPr>
        <w:spacing w:line="360" w:lineRule="auto"/>
        <w:ind w:firstLine="567"/>
        <w:jc w:val="both"/>
      </w:pPr>
      <w:r>
        <w:t xml:space="preserve">O Conselho Municipal de Turismo de Ilhéus informa aos munícipes que as declarações dadas pelo </w:t>
      </w:r>
      <w:proofErr w:type="gramStart"/>
      <w:r>
        <w:t>Sr.</w:t>
      </w:r>
      <w:proofErr w:type="gramEnd"/>
      <w:r>
        <w:t xml:space="preserve"> Atila Eiras, no Programa “O Tabuleiro”, publicado em 02/03/2020, sobre Ilhéus correr o risco de sair do mapa do Turismo Brasileiro, são equivocadas e sem fundamento.</w:t>
      </w:r>
    </w:p>
    <w:p w14:paraId="0668A8AC" w14:textId="77777777" w:rsidR="002770D9" w:rsidRDefault="002770D9" w:rsidP="002770D9">
      <w:pPr>
        <w:spacing w:line="360" w:lineRule="auto"/>
        <w:ind w:firstLine="567"/>
        <w:jc w:val="both"/>
      </w:pPr>
      <w:r>
        <w:t xml:space="preserve">A próxima atualização do Mapa do Turismo Brasileiro ocorrerá em 2021, portanto daqui a um ano. </w:t>
      </w:r>
      <w:r w:rsidRPr="004333E8">
        <w:t xml:space="preserve">Todos os novos critérios e adequações </w:t>
      </w:r>
      <w:r>
        <w:t>ainda</w:t>
      </w:r>
      <w:r w:rsidRPr="004333E8">
        <w:t xml:space="preserve"> serão apresentados e discutidos </w:t>
      </w:r>
      <w:r>
        <w:t xml:space="preserve">em reunião do Ministério do Turismo, </w:t>
      </w:r>
      <w:r w:rsidRPr="004333E8">
        <w:t>a ser realizada em abril</w:t>
      </w:r>
      <w:r>
        <w:t>,</w:t>
      </w:r>
      <w:r w:rsidRPr="004333E8">
        <w:t xml:space="preserve"> no estado do Pará.</w:t>
      </w:r>
    </w:p>
    <w:p w14:paraId="781B8913" w14:textId="77777777" w:rsidR="002770D9" w:rsidRDefault="002770D9" w:rsidP="002770D9">
      <w:pPr>
        <w:spacing w:line="360" w:lineRule="auto"/>
        <w:ind w:firstLine="567"/>
        <w:jc w:val="both"/>
      </w:pPr>
      <w:r>
        <w:t xml:space="preserve">Em 2019, quando houve a última atualização do Mapa pelo Ministério do Turismo, este Conselho juntamente com o trade turístico e o Poder Público Municipal envidou esforços, ao qual logramos êxito, mantendo o </w:t>
      </w:r>
      <w:proofErr w:type="spellStart"/>
      <w:r>
        <w:t>municipio</w:t>
      </w:r>
      <w:proofErr w:type="spellEnd"/>
      <w:r>
        <w:t xml:space="preserve"> no Mapa do Turismo e ainda,</w:t>
      </w:r>
      <w:proofErr w:type="gramStart"/>
      <w:r>
        <w:t xml:space="preserve">  </w:t>
      </w:r>
      <w:proofErr w:type="gramEnd"/>
      <w:r>
        <w:t xml:space="preserve">ascendendo-o a Categoria A. Vale salientar que no grupo de trabalho criado para a atualização do Mapa, o Sr. Atila Eiras foi um dos membros representando a ATIL. </w:t>
      </w:r>
    </w:p>
    <w:p w14:paraId="53669FC1" w14:textId="77777777" w:rsidR="002770D9" w:rsidRDefault="002770D9" w:rsidP="002770D9">
      <w:pPr>
        <w:spacing w:line="360" w:lineRule="auto"/>
        <w:ind w:firstLine="567"/>
        <w:jc w:val="both"/>
      </w:pPr>
      <w:r w:rsidRPr="004333E8">
        <w:rPr>
          <w:b/>
        </w:rPr>
        <w:t>SOBRE O MAPA</w:t>
      </w:r>
      <w:r>
        <w:t xml:space="preserve">. O Mapa do Turismo Brasileiro é um instrumento de ordenamento do Programa de Regionalização do Turismo, ao qual auxilia no desenvolvimento das políticas públicas para o turismo, definindo o recorte territorial que deve ser trabalhado prioritariamente pelo Ministério do Turismo, </w:t>
      </w:r>
      <w:r w:rsidRPr="00870D76">
        <w:t>incluindo ações de infraestrutura turística, qualificação profissional e promoção dos destinos, observando características peculiares de demanda e vocação turística de cada município.</w:t>
      </w:r>
    </w:p>
    <w:p w14:paraId="7CC48E8C" w14:textId="2CD280DF" w:rsidR="009B7523" w:rsidRDefault="009B7523" w:rsidP="002770D9">
      <w:pPr>
        <w:jc w:val="center"/>
        <w:rPr>
          <w:sz w:val="24"/>
          <w:szCs w:val="24"/>
        </w:rPr>
      </w:pPr>
    </w:p>
    <w:p w14:paraId="470C8A83" w14:textId="46B0101C" w:rsidR="002770D9" w:rsidRDefault="002770D9" w:rsidP="002770D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Jacks</w:t>
      </w:r>
      <w:proofErr w:type="spellEnd"/>
      <w:r>
        <w:rPr>
          <w:sz w:val="24"/>
          <w:szCs w:val="24"/>
        </w:rPr>
        <w:t xml:space="preserve"> Rodrigues</w:t>
      </w:r>
    </w:p>
    <w:p w14:paraId="4381DF24" w14:textId="2727233C" w:rsidR="002770D9" w:rsidRPr="002770D9" w:rsidRDefault="002770D9" w:rsidP="002770D9">
      <w:pPr>
        <w:tabs>
          <w:tab w:val="left" w:pos="8504"/>
        </w:tabs>
        <w:jc w:val="center"/>
        <w:rPr>
          <w:szCs w:val="24"/>
        </w:rPr>
      </w:pPr>
      <w:r w:rsidRPr="002770D9">
        <w:rPr>
          <w:szCs w:val="24"/>
        </w:rPr>
        <w:t xml:space="preserve">Conselho Municipal </w:t>
      </w:r>
      <w:r>
        <w:rPr>
          <w:szCs w:val="24"/>
        </w:rPr>
        <w:t>de</w:t>
      </w:r>
      <w:r w:rsidRPr="002770D9">
        <w:rPr>
          <w:szCs w:val="24"/>
        </w:rPr>
        <w:t xml:space="preserve"> Turism</w:t>
      </w:r>
      <w:r>
        <w:rPr>
          <w:szCs w:val="24"/>
        </w:rPr>
        <w:t>o</w:t>
      </w:r>
      <w:r w:rsidRPr="002770D9">
        <w:rPr>
          <w:szCs w:val="24"/>
        </w:rPr>
        <w:t xml:space="preserve"> </w:t>
      </w:r>
      <w:r>
        <w:rPr>
          <w:szCs w:val="24"/>
        </w:rPr>
        <w:t>d</w:t>
      </w:r>
      <w:r w:rsidRPr="002770D9">
        <w:rPr>
          <w:szCs w:val="24"/>
        </w:rPr>
        <w:t>e Ilhéus</w:t>
      </w:r>
    </w:p>
    <w:p w14:paraId="472A8EAB" w14:textId="685A5399" w:rsidR="002770D9" w:rsidRPr="002770D9" w:rsidRDefault="002770D9" w:rsidP="002770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</w:t>
      </w:r>
    </w:p>
    <w:sectPr w:rsidR="002770D9" w:rsidRPr="002770D9" w:rsidSect="00703171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23"/>
    <w:rsid w:val="00121CA2"/>
    <w:rsid w:val="001F2C9E"/>
    <w:rsid w:val="002770D9"/>
    <w:rsid w:val="00326AE1"/>
    <w:rsid w:val="00327EAD"/>
    <w:rsid w:val="003524F0"/>
    <w:rsid w:val="00576288"/>
    <w:rsid w:val="00652613"/>
    <w:rsid w:val="00703171"/>
    <w:rsid w:val="008F7EBE"/>
    <w:rsid w:val="009B7523"/>
    <w:rsid w:val="00AB6482"/>
    <w:rsid w:val="00CC0CFB"/>
    <w:rsid w:val="00CF3238"/>
    <w:rsid w:val="00DD4187"/>
    <w:rsid w:val="00E2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E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75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B7523"/>
  </w:style>
  <w:style w:type="character" w:customStyle="1" w:styleId="CorpodetextoChar">
    <w:name w:val="Corpo de texto Char"/>
    <w:basedOn w:val="Fontepargpadro"/>
    <w:link w:val="Corpodetexto"/>
    <w:uiPriority w:val="1"/>
    <w:rsid w:val="009B7523"/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75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B7523"/>
  </w:style>
  <w:style w:type="character" w:customStyle="1" w:styleId="CorpodetextoChar">
    <w:name w:val="Corpo de texto Char"/>
    <w:basedOn w:val="Fontepargpadro"/>
    <w:link w:val="Corpodetexto"/>
    <w:uiPriority w:val="1"/>
    <w:rsid w:val="009B7523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</dc:creator>
  <cp:lastModifiedBy>CRISTINA</cp:lastModifiedBy>
  <cp:revision>2</cp:revision>
  <dcterms:created xsi:type="dcterms:W3CDTF">2020-03-04T21:19:00Z</dcterms:created>
  <dcterms:modified xsi:type="dcterms:W3CDTF">2020-03-04T21:19:00Z</dcterms:modified>
</cp:coreProperties>
</file>